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7E3" w:rsidRDefault="00C36CCB" w:rsidP="00C36CCB">
      <w:pPr>
        <w:jc w:val="center"/>
      </w:pPr>
      <w:r>
        <w:t>PSY 392 – Data Mining</w:t>
      </w:r>
    </w:p>
    <w:p w:rsidR="00C36CCB" w:rsidRDefault="00C36CCB" w:rsidP="00C36CCB">
      <w:pPr>
        <w:jc w:val="center"/>
      </w:pPr>
      <w:r>
        <w:t>Homework 5</w:t>
      </w:r>
    </w:p>
    <w:p w:rsidR="00C36CCB" w:rsidRDefault="00C36CCB" w:rsidP="00C36CCB">
      <w:pPr>
        <w:jc w:val="center"/>
      </w:pPr>
      <w:r>
        <w:t>Due Friday 8 November at 5pm</w:t>
      </w:r>
    </w:p>
    <w:p w:rsidR="00C36CCB" w:rsidRDefault="00C36CCB" w:rsidP="00C36CCB">
      <w:pPr>
        <w:jc w:val="center"/>
      </w:pPr>
    </w:p>
    <w:p w:rsidR="00C36CCB" w:rsidRDefault="00C36CCB" w:rsidP="00C36CCB"/>
    <w:p w:rsidR="00C36CCB" w:rsidRDefault="00C36CCB" w:rsidP="00C36CCB">
      <w:pPr>
        <w:rPr>
          <w:rFonts w:ascii="Times New Roman" w:eastAsia="Times New Roman" w:hAnsi="Times New Roman" w:cs="Times New Roman"/>
        </w:rPr>
      </w:pPr>
      <w:r>
        <w:t xml:space="preserve">Purpose: to develop your understanding about p-hacking (online app: </w:t>
      </w:r>
      <w:hyperlink r:id="rId5" w:history="1">
        <w:r w:rsidRPr="00C36CCB">
          <w:rPr>
            <w:rFonts w:ascii="Times New Roman" w:eastAsia="Times New Roman" w:hAnsi="Times New Roman" w:cs="Times New Roman"/>
            <w:color w:val="0000FF"/>
            <w:u w:val="single"/>
          </w:rPr>
          <w:t>https://shinyapps.org/apps/p-hacker/</w:t>
        </w:r>
      </w:hyperlink>
      <w:r>
        <w:rPr>
          <w:rFonts w:ascii="Times New Roman" w:eastAsia="Times New Roman" w:hAnsi="Times New Roman" w:cs="Times New Roman"/>
        </w:rPr>
        <w:t>)</w:t>
      </w:r>
    </w:p>
    <w:p w:rsidR="00C36CCB" w:rsidRDefault="00C36CCB" w:rsidP="00C36CCB">
      <w:pPr>
        <w:rPr>
          <w:rFonts w:ascii="Times New Roman" w:eastAsia="Times New Roman" w:hAnsi="Times New Roman" w:cs="Times New Roman"/>
        </w:rPr>
      </w:pPr>
    </w:p>
    <w:p w:rsidR="00C36CCB" w:rsidRDefault="00C36CCB" w:rsidP="00C36CCB">
      <w:pPr>
        <w:ind w:left="720" w:hanging="720"/>
        <w:rPr>
          <w:rFonts w:ascii="Times New Roman" w:eastAsia="Times New Roman" w:hAnsi="Times New Roman" w:cs="Times New Roman"/>
          <w:b/>
        </w:rPr>
      </w:pPr>
      <w:r>
        <w:rPr>
          <w:rFonts w:ascii="Times New Roman" w:eastAsia="Times New Roman" w:hAnsi="Times New Roman" w:cs="Times New Roman"/>
          <w:b/>
        </w:rPr>
        <w:t>Use the online app with the True effect (Cohen’s D) set to zero, which means the data are going to be generated from distributions where there is no effect. Thus, any “significant” finding is a false positive (Type 1 Error).</w:t>
      </w:r>
    </w:p>
    <w:p w:rsidR="00C36CCB" w:rsidRDefault="00C36CCB" w:rsidP="00C36CCB">
      <w:pPr>
        <w:ind w:left="720" w:hanging="720"/>
        <w:rPr>
          <w:rFonts w:ascii="Times New Roman" w:eastAsia="Times New Roman" w:hAnsi="Times New Roman" w:cs="Times New Roman"/>
          <w:b/>
        </w:rPr>
      </w:pPr>
      <w:r>
        <w:rPr>
          <w:rFonts w:ascii="Times New Roman" w:eastAsia="Times New Roman" w:hAnsi="Times New Roman" w:cs="Times New Roman"/>
          <w:b/>
          <w:noProof/>
        </w:rPr>
        <w:drawing>
          <wp:anchor distT="0" distB="0" distL="114300" distR="114300" simplePos="0" relativeHeight="251658240" behindDoc="1" locked="0" layoutInCell="1" allowOverlap="1">
            <wp:simplePos x="0" y="0"/>
            <wp:positionH relativeFrom="column">
              <wp:posOffset>1842347</wp:posOffset>
            </wp:positionH>
            <wp:positionV relativeFrom="paragraph">
              <wp:posOffset>127847</wp:posOffset>
            </wp:positionV>
            <wp:extent cx="2621280" cy="795020"/>
            <wp:effectExtent l="0" t="0" r="0" b="5080"/>
            <wp:wrapTight wrapText="bothSides">
              <wp:wrapPolygon edited="0">
                <wp:start x="0" y="0"/>
                <wp:lineTo x="0" y="21393"/>
                <wp:lineTo x="21453" y="21393"/>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10-31 at 11.21.41 AM.png"/>
                    <pic:cNvPicPr/>
                  </pic:nvPicPr>
                  <pic:blipFill>
                    <a:blip r:embed="rId6">
                      <a:extLst>
                        <a:ext uri="{28A0092B-C50C-407E-A947-70E740481C1C}">
                          <a14:useLocalDpi xmlns:a14="http://schemas.microsoft.com/office/drawing/2010/main" val="0"/>
                        </a:ext>
                      </a:extLst>
                    </a:blip>
                    <a:stretch>
                      <a:fillRect/>
                    </a:stretch>
                  </pic:blipFill>
                  <pic:spPr>
                    <a:xfrm>
                      <a:off x="0" y="0"/>
                      <a:ext cx="2621280" cy="795020"/>
                    </a:xfrm>
                    <a:prstGeom prst="rect">
                      <a:avLst/>
                    </a:prstGeom>
                  </pic:spPr>
                </pic:pic>
              </a:graphicData>
            </a:graphic>
            <wp14:sizeRelH relativeFrom="page">
              <wp14:pctWidth>0</wp14:pctWidth>
            </wp14:sizeRelH>
            <wp14:sizeRelV relativeFrom="page">
              <wp14:pctHeight>0</wp14:pctHeight>
            </wp14:sizeRelV>
          </wp:anchor>
        </w:drawing>
      </w:r>
    </w:p>
    <w:p w:rsidR="00C36CCB" w:rsidRDefault="00C36CCB" w:rsidP="00C36CCB">
      <w:pPr>
        <w:ind w:left="720" w:hanging="720"/>
        <w:rPr>
          <w:rFonts w:ascii="Times New Roman" w:eastAsia="Times New Roman" w:hAnsi="Times New Roman" w:cs="Times New Roman"/>
          <w:b/>
        </w:rPr>
      </w:pPr>
      <w:r>
        <w:rPr>
          <w:rFonts w:ascii="Times New Roman" w:eastAsia="Times New Roman" w:hAnsi="Times New Roman" w:cs="Times New Roman"/>
          <w:b/>
        </w:rPr>
        <w:t xml:space="preserve"> </w:t>
      </w:r>
    </w:p>
    <w:p w:rsidR="00C36CCB" w:rsidRDefault="00C36CCB" w:rsidP="00C36CCB">
      <w:pPr>
        <w:ind w:left="720" w:hanging="720"/>
        <w:rPr>
          <w:rFonts w:ascii="Times New Roman" w:eastAsia="Times New Roman" w:hAnsi="Times New Roman" w:cs="Times New Roman"/>
          <w:b/>
        </w:rPr>
      </w:pPr>
    </w:p>
    <w:p w:rsidR="00C36CCB" w:rsidRDefault="00C36CCB" w:rsidP="00C36CCB">
      <w:pPr>
        <w:ind w:left="720" w:hanging="720"/>
        <w:rPr>
          <w:rFonts w:ascii="Times New Roman" w:eastAsia="Times New Roman" w:hAnsi="Times New Roman" w:cs="Times New Roman"/>
          <w:b/>
        </w:rPr>
      </w:pPr>
    </w:p>
    <w:p w:rsidR="00C36CCB" w:rsidRDefault="00C36CCB" w:rsidP="00C36CCB">
      <w:pPr>
        <w:ind w:left="720" w:hanging="720"/>
        <w:rPr>
          <w:rFonts w:ascii="Times New Roman" w:eastAsia="Times New Roman" w:hAnsi="Times New Roman" w:cs="Times New Roman"/>
          <w:b/>
        </w:rPr>
      </w:pPr>
    </w:p>
    <w:p w:rsidR="00C36CCB" w:rsidRDefault="00C36CCB" w:rsidP="00C36CCB">
      <w:pPr>
        <w:rPr>
          <w:rFonts w:ascii="Times New Roman" w:eastAsia="Times New Roman" w:hAnsi="Times New Roman" w:cs="Times New Roman"/>
          <w:b/>
        </w:rPr>
      </w:pPr>
    </w:p>
    <w:p w:rsidR="00C36CCB" w:rsidRDefault="00C36CCB" w:rsidP="00C36CCB">
      <w:pPr>
        <w:rPr>
          <w:rFonts w:ascii="Times New Roman" w:eastAsia="Times New Roman" w:hAnsi="Times New Roman" w:cs="Times New Roman"/>
          <w:b/>
        </w:rPr>
      </w:pPr>
    </w:p>
    <w:p w:rsidR="00C36CCB" w:rsidRDefault="00C36CCB" w:rsidP="00C36CCB">
      <w:pPr>
        <w:rPr>
          <w:rFonts w:ascii="Times New Roman" w:eastAsia="Times New Roman" w:hAnsi="Times New Roman" w:cs="Times New Roman"/>
          <w:b/>
        </w:rPr>
      </w:pPr>
      <w:r>
        <w:rPr>
          <w:rFonts w:ascii="Times New Roman" w:eastAsia="Times New Roman" w:hAnsi="Times New Roman" w:cs="Times New Roman"/>
          <w:b/>
        </w:rPr>
        <w:t>Assignment:</w:t>
      </w:r>
    </w:p>
    <w:p w:rsidR="00C36CCB" w:rsidRDefault="00C36CCB" w:rsidP="00C36CCB">
      <w:pPr>
        <w:rPr>
          <w:rFonts w:ascii="Times New Roman" w:eastAsia="Times New Roman" w:hAnsi="Times New Roman" w:cs="Times New Roman"/>
          <w:b/>
        </w:rPr>
      </w:pPr>
    </w:p>
    <w:p w:rsidR="00C36CCB" w:rsidRPr="00DF00D3" w:rsidRDefault="00C36CCB" w:rsidP="00C36CCB">
      <w:pPr>
        <w:rPr>
          <w:rFonts w:ascii="Times New Roman" w:eastAsia="Times New Roman" w:hAnsi="Times New Roman" w:cs="Times New Roman"/>
          <w:b/>
        </w:rPr>
      </w:pPr>
      <w:r w:rsidRPr="00DF00D3">
        <w:rPr>
          <w:rFonts w:ascii="Times New Roman" w:eastAsia="Times New Roman" w:hAnsi="Times New Roman" w:cs="Times New Roman"/>
          <w:b/>
        </w:rPr>
        <w:t>Part 1 – Settings for initial data collection</w:t>
      </w:r>
    </w:p>
    <w:p w:rsidR="00C36CCB" w:rsidRDefault="00C36CCB" w:rsidP="00C36CCB">
      <w:pPr>
        <w:rPr>
          <w:rFonts w:ascii="Times New Roman" w:eastAsia="Times New Roman" w:hAnsi="Times New Roman" w:cs="Times New Roman"/>
        </w:rPr>
      </w:pPr>
    </w:p>
    <w:p w:rsidR="00C36CCB" w:rsidRDefault="00C36CCB" w:rsidP="00C36CCB">
      <w:pPr>
        <w:rPr>
          <w:rFonts w:ascii="Times New Roman" w:eastAsia="Times New Roman" w:hAnsi="Times New Roman" w:cs="Times New Roman"/>
        </w:rPr>
      </w:pPr>
      <w:r>
        <w:rPr>
          <w:rFonts w:ascii="Times New Roman" w:eastAsia="Times New Roman" w:hAnsi="Times New Roman" w:cs="Times New Roman"/>
        </w:rPr>
        <w:t xml:space="preserve">Begin by thinking of </w:t>
      </w:r>
      <w:r w:rsidRPr="00C36CCB">
        <w:rPr>
          <w:rFonts w:ascii="Times New Roman" w:eastAsia="Times New Roman" w:hAnsi="Times New Roman" w:cs="Times New Roman"/>
        </w:rPr>
        <w:t>a research area you find interesting and consider what the experimental and control groups would be in an experiment in this realm of research.</w:t>
      </w:r>
    </w:p>
    <w:p w:rsidR="00C36CCB" w:rsidRDefault="00C36CCB" w:rsidP="00C36CCB">
      <w:pPr>
        <w:rPr>
          <w:rFonts w:ascii="Times New Roman" w:eastAsia="Times New Roman" w:hAnsi="Times New Roman" w:cs="Times New Roman"/>
        </w:rPr>
      </w:pPr>
    </w:p>
    <w:p w:rsidR="00C36CCB" w:rsidRDefault="00C36CCB" w:rsidP="00C36CCB">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Enter the name for your experimental group. Explain why this group is considered the experimental group. (5 points)</w:t>
      </w:r>
    </w:p>
    <w:p w:rsidR="00C36CCB" w:rsidRDefault="00C36CCB" w:rsidP="00C36CCB">
      <w:pPr>
        <w:pStyle w:val="ListParagraph"/>
        <w:rPr>
          <w:rFonts w:ascii="Times New Roman" w:eastAsia="Times New Roman" w:hAnsi="Times New Roman" w:cs="Times New Roman"/>
        </w:rPr>
      </w:pPr>
    </w:p>
    <w:p w:rsidR="00C36CCB" w:rsidRDefault="00C36CCB" w:rsidP="00C36CCB">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Enter the name for your control group. Explain why this group is considered the control group. (5 points)</w:t>
      </w:r>
    </w:p>
    <w:p w:rsidR="00C36CCB" w:rsidRPr="00C36CCB" w:rsidRDefault="00C36CCB" w:rsidP="00C36CCB">
      <w:pPr>
        <w:pStyle w:val="ListParagraph"/>
        <w:rPr>
          <w:rFonts w:ascii="Times New Roman" w:eastAsia="Times New Roman" w:hAnsi="Times New Roman" w:cs="Times New Roman"/>
        </w:rPr>
      </w:pPr>
    </w:p>
    <w:p w:rsidR="00C36CCB" w:rsidRDefault="00C36CCB" w:rsidP="00C36CCB">
      <w:pPr>
        <w:pStyle w:val="ListParagraph"/>
        <w:numPr>
          <w:ilvl w:val="0"/>
          <w:numId w:val="5"/>
        </w:numPr>
        <w:rPr>
          <w:rFonts w:ascii="Times New Roman" w:eastAsia="Times New Roman" w:hAnsi="Times New Roman" w:cs="Times New Roman"/>
        </w:rPr>
      </w:pPr>
      <w:r>
        <w:rPr>
          <w:rFonts w:ascii="Times New Roman" w:eastAsia="Times New Roman" w:hAnsi="Times New Roman" w:cs="Times New Roman"/>
        </w:rPr>
        <w:t xml:space="preserve">Consider the number of dependent variables </w:t>
      </w:r>
      <w:r w:rsidR="000A547E">
        <w:rPr>
          <w:rFonts w:ascii="Times New Roman" w:eastAsia="Times New Roman" w:hAnsi="Times New Roman" w:cs="Times New Roman"/>
        </w:rPr>
        <w:t xml:space="preserve">that </w:t>
      </w:r>
      <w:bookmarkStart w:id="0" w:name="_GoBack"/>
      <w:bookmarkEnd w:id="0"/>
      <w:r>
        <w:rPr>
          <w:rFonts w:ascii="Times New Roman" w:eastAsia="Times New Roman" w:hAnsi="Times New Roman" w:cs="Times New Roman"/>
        </w:rPr>
        <w:t xml:space="preserve">interest you. </w:t>
      </w:r>
      <w:r>
        <w:rPr>
          <w:rFonts w:ascii="Times New Roman" w:eastAsia="Times New Roman" w:hAnsi="Times New Roman" w:cs="Times New Roman"/>
          <w:b/>
        </w:rPr>
        <w:t xml:space="preserve">Come up with at least three DVs </w:t>
      </w:r>
      <w:r>
        <w:rPr>
          <w:rFonts w:ascii="Times New Roman" w:eastAsia="Times New Roman" w:hAnsi="Times New Roman" w:cs="Times New Roman"/>
        </w:rPr>
        <w:t>and provide a brief explanation</w:t>
      </w:r>
      <w:r w:rsidR="00982BFE">
        <w:rPr>
          <w:rFonts w:ascii="Times New Roman" w:eastAsia="Times New Roman" w:hAnsi="Times New Roman" w:cs="Times New Roman"/>
        </w:rPr>
        <w:t xml:space="preserve"> for each one, how they might be measured, and how they relate to your construct of interest. Note, I am not expecting you to be an expert or review journal articles to find measures people actually use. (10 points)</w:t>
      </w:r>
    </w:p>
    <w:p w:rsidR="00C36CCB" w:rsidRDefault="00C36CCB" w:rsidP="00C36CCB">
      <w:pPr>
        <w:rPr>
          <w:rFonts w:ascii="Times New Roman" w:eastAsia="Times New Roman" w:hAnsi="Times New Roman" w:cs="Times New Roman"/>
        </w:rPr>
      </w:pPr>
    </w:p>
    <w:p w:rsidR="00C36CCB" w:rsidRDefault="00C36CCB" w:rsidP="00C36CCB">
      <w:pPr>
        <w:rPr>
          <w:rFonts w:ascii="Times New Roman" w:eastAsia="Times New Roman" w:hAnsi="Times New Roman" w:cs="Times New Roman"/>
        </w:rPr>
      </w:pPr>
    </w:p>
    <w:p w:rsidR="00982BFE" w:rsidRDefault="00982BFE">
      <w:pPr>
        <w:rPr>
          <w:rFonts w:ascii="Times New Roman" w:eastAsia="Times New Roman" w:hAnsi="Times New Roman" w:cs="Times New Roman"/>
        </w:rPr>
      </w:pPr>
      <w:r>
        <w:rPr>
          <w:rFonts w:ascii="Times New Roman" w:eastAsia="Times New Roman" w:hAnsi="Times New Roman" w:cs="Times New Roman"/>
        </w:rPr>
        <w:br w:type="page"/>
      </w:r>
    </w:p>
    <w:p w:rsidR="00C36CCB" w:rsidRPr="00DF00D3" w:rsidRDefault="00C36CCB" w:rsidP="00C36CCB">
      <w:pPr>
        <w:rPr>
          <w:rFonts w:ascii="Times New Roman" w:eastAsia="Times New Roman" w:hAnsi="Times New Roman" w:cs="Times New Roman"/>
          <w:b/>
        </w:rPr>
      </w:pPr>
      <w:r w:rsidRPr="00DF00D3">
        <w:rPr>
          <w:rFonts w:ascii="Times New Roman" w:eastAsia="Times New Roman" w:hAnsi="Times New Roman" w:cs="Times New Roman"/>
          <w:b/>
        </w:rPr>
        <w:lastRenderedPageBreak/>
        <w:t>Part 2 – p-hack!</w:t>
      </w:r>
    </w:p>
    <w:p w:rsidR="00982BFE" w:rsidRDefault="00982BFE" w:rsidP="00982BFE">
      <w:pPr>
        <w:rPr>
          <w:rFonts w:ascii="Times New Roman" w:eastAsia="Times New Roman" w:hAnsi="Times New Roman" w:cs="Times New Roman"/>
        </w:rPr>
      </w:pPr>
    </w:p>
    <w:p w:rsidR="00C36CCB" w:rsidRPr="00982BFE" w:rsidRDefault="00982BFE" w:rsidP="00982BFE">
      <w:pPr>
        <w:rPr>
          <w:rFonts w:ascii="Times New Roman" w:eastAsia="Times New Roman" w:hAnsi="Times New Roman" w:cs="Times New Roman"/>
        </w:rPr>
      </w:pPr>
      <w:r>
        <w:rPr>
          <w:rFonts w:ascii="Times New Roman" w:eastAsia="Times New Roman" w:hAnsi="Times New Roman" w:cs="Times New Roman"/>
        </w:rPr>
        <w:t>Modify</w:t>
      </w:r>
      <w:r w:rsidR="00C36CCB" w:rsidRPr="00982BFE">
        <w:rPr>
          <w:rFonts w:ascii="Times New Roman" w:eastAsia="Times New Roman" w:hAnsi="Times New Roman" w:cs="Times New Roman"/>
        </w:rPr>
        <w:t xml:space="preserve"> as many options as you want (except for the True effect slider, which should be set to 0)</w:t>
      </w:r>
      <w:r w:rsidRPr="00982BFE">
        <w:rPr>
          <w:rFonts w:ascii="Times New Roman" w:eastAsia="Times New Roman" w:hAnsi="Times New Roman" w:cs="Times New Roman"/>
        </w:rPr>
        <w:t>.</w:t>
      </w:r>
    </w:p>
    <w:p w:rsidR="00982BFE" w:rsidRDefault="00982BFE" w:rsidP="00982BFE">
      <w:pPr>
        <w:pStyle w:val="ListParagraph"/>
        <w:rPr>
          <w:rFonts w:ascii="Times New Roman" w:eastAsia="Times New Roman" w:hAnsi="Times New Roman" w:cs="Times New Roman"/>
        </w:rPr>
      </w:pPr>
    </w:p>
    <w:p w:rsidR="00982BFE" w:rsidRDefault="00982BFE" w:rsidP="00C36CCB">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Provide a detailed description of the steps you had to take to find a significant effect. Demonstrate to me that you put some effort into this process and spent time thinking about what the parameters you are adjusting do to the data. (this should be at least half a page). (15 points)</w:t>
      </w:r>
    </w:p>
    <w:p w:rsidR="00982BFE" w:rsidRDefault="00982BFE" w:rsidP="00982BFE">
      <w:pPr>
        <w:pStyle w:val="ListParagraph"/>
        <w:rPr>
          <w:rFonts w:ascii="Times New Roman" w:eastAsia="Times New Roman" w:hAnsi="Times New Roman" w:cs="Times New Roman"/>
        </w:rPr>
      </w:pPr>
    </w:p>
    <w:p w:rsidR="00982BFE" w:rsidRDefault="00982BFE" w:rsidP="00C36CCB">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Take screen shots of (10 points)</w:t>
      </w:r>
    </w:p>
    <w:p w:rsidR="00982BFE" w:rsidRPr="00982BFE" w:rsidRDefault="00982BFE" w:rsidP="00982BFE">
      <w:pPr>
        <w:pStyle w:val="ListParagraph"/>
        <w:rPr>
          <w:rFonts w:ascii="Times New Roman" w:eastAsia="Times New Roman" w:hAnsi="Times New Roman" w:cs="Times New Roman"/>
        </w:rPr>
      </w:pPr>
    </w:p>
    <w:p w:rsidR="00982BFE" w:rsidRDefault="00982BFE" w:rsidP="00982BFE">
      <w:pPr>
        <w:pStyle w:val="ListParagraph"/>
        <w:numPr>
          <w:ilvl w:val="1"/>
          <w:numId w:val="6"/>
        </w:numPr>
        <w:rPr>
          <w:rFonts w:ascii="Times New Roman" w:eastAsia="Times New Roman" w:hAnsi="Times New Roman" w:cs="Times New Roman"/>
        </w:rPr>
      </w:pPr>
      <w:r>
        <w:rPr>
          <w:rFonts w:ascii="Times New Roman" w:eastAsia="Times New Roman" w:hAnsi="Times New Roman" w:cs="Times New Roman"/>
        </w:rPr>
        <w:t>“Settings for initial data collection:”</w:t>
      </w:r>
    </w:p>
    <w:p w:rsidR="00982BFE" w:rsidRDefault="00982BFE" w:rsidP="00982BFE">
      <w:pPr>
        <w:pStyle w:val="ListParagraph"/>
        <w:numPr>
          <w:ilvl w:val="1"/>
          <w:numId w:val="6"/>
        </w:numPr>
        <w:rPr>
          <w:rFonts w:ascii="Times New Roman" w:eastAsia="Times New Roman" w:hAnsi="Times New Roman" w:cs="Times New Roman"/>
        </w:rPr>
      </w:pPr>
      <w:r>
        <w:rPr>
          <w:rFonts w:ascii="Times New Roman" w:eastAsia="Times New Roman" w:hAnsi="Times New Roman" w:cs="Times New Roman"/>
        </w:rPr>
        <w:t>“Now: p-hack”</w:t>
      </w:r>
    </w:p>
    <w:p w:rsidR="00982BFE" w:rsidRDefault="00982BFE" w:rsidP="00982BFE">
      <w:pPr>
        <w:pStyle w:val="ListParagraph"/>
        <w:numPr>
          <w:ilvl w:val="1"/>
          <w:numId w:val="6"/>
        </w:numPr>
        <w:rPr>
          <w:rFonts w:ascii="Times New Roman" w:eastAsia="Times New Roman" w:hAnsi="Times New Roman" w:cs="Times New Roman"/>
        </w:rPr>
      </w:pPr>
      <w:r>
        <w:rPr>
          <w:rFonts w:ascii="Times New Roman" w:eastAsia="Times New Roman" w:hAnsi="Times New Roman" w:cs="Times New Roman"/>
        </w:rPr>
        <w:t>“Tests for each DV”</w:t>
      </w:r>
    </w:p>
    <w:p w:rsidR="00982BFE" w:rsidRDefault="00982BFE" w:rsidP="00982BFE">
      <w:pPr>
        <w:pStyle w:val="ListParagraph"/>
        <w:numPr>
          <w:ilvl w:val="1"/>
          <w:numId w:val="6"/>
        </w:numPr>
        <w:rPr>
          <w:rFonts w:ascii="Times New Roman" w:eastAsia="Times New Roman" w:hAnsi="Times New Roman" w:cs="Times New Roman"/>
        </w:rPr>
      </w:pPr>
      <w:r>
        <w:rPr>
          <w:rFonts w:ascii="Times New Roman" w:eastAsia="Times New Roman" w:hAnsi="Times New Roman" w:cs="Times New Roman"/>
        </w:rPr>
        <w:t>Plots of any significant findings</w:t>
      </w:r>
    </w:p>
    <w:p w:rsidR="00982BFE" w:rsidRDefault="00982BFE" w:rsidP="00982BFE">
      <w:pPr>
        <w:rPr>
          <w:rFonts w:ascii="Times New Roman" w:eastAsia="Times New Roman" w:hAnsi="Times New Roman" w:cs="Times New Roman"/>
        </w:rPr>
      </w:pPr>
    </w:p>
    <w:p w:rsidR="00982BFE" w:rsidRPr="00DF00D3" w:rsidRDefault="00982BFE" w:rsidP="00982BFE">
      <w:pPr>
        <w:rPr>
          <w:rFonts w:ascii="Times New Roman" w:eastAsia="Times New Roman" w:hAnsi="Times New Roman" w:cs="Times New Roman"/>
          <w:b/>
        </w:rPr>
      </w:pPr>
      <w:r w:rsidRPr="00DF00D3">
        <w:rPr>
          <w:rFonts w:ascii="Times New Roman" w:eastAsia="Times New Roman" w:hAnsi="Times New Roman" w:cs="Times New Roman"/>
          <w:b/>
        </w:rPr>
        <w:t>Part 3 – tell your story</w:t>
      </w:r>
    </w:p>
    <w:p w:rsidR="00982BFE" w:rsidRDefault="00982BFE" w:rsidP="00982BFE">
      <w:pPr>
        <w:rPr>
          <w:rFonts w:ascii="Times New Roman" w:eastAsia="Times New Roman" w:hAnsi="Times New Roman" w:cs="Times New Roman"/>
        </w:rPr>
      </w:pPr>
    </w:p>
    <w:p w:rsidR="00982BFE" w:rsidRDefault="00982BFE" w:rsidP="00982BFE">
      <w:pPr>
        <w:pStyle w:val="ListParagraph"/>
        <w:numPr>
          <w:ilvl w:val="0"/>
          <w:numId w:val="8"/>
        </w:numPr>
        <w:rPr>
          <w:rFonts w:ascii="Times New Roman" w:eastAsia="Times New Roman" w:hAnsi="Times New Roman" w:cs="Times New Roman"/>
        </w:rPr>
      </w:pPr>
      <w:r>
        <w:rPr>
          <w:rFonts w:ascii="Times New Roman" w:eastAsia="Times New Roman" w:hAnsi="Times New Roman" w:cs="Times New Roman"/>
        </w:rPr>
        <w:t>Using your variables defined in Part 1, explain the pattern of the results obtained in a coherent manner. This should be longer than half a page</w:t>
      </w:r>
      <w:r w:rsidR="00DF00D3">
        <w:rPr>
          <w:rFonts w:ascii="Times New Roman" w:eastAsia="Times New Roman" w:hAnsi="Times New Roman" w:cs="Times New Roman"/>
        </w:rPr>
        <w:t xml:space="preserve"> and no more than 2 pages</w:t>
      </w:r>
      <w:r>
        <w:rPr>
          <w:rFonts w:ascii="Times New Roman" w:eastAsia="Times New Roman" w:hAnsi="Times New Roman" w:cs="Times New Roman"/>
        </w:rPr>
        <w:t>. Demonstrate to me that you are able to interpret the results table in the context of your chosen example.</w:t>
      </w:r>
      <w:r w:rsidR="00DF00D3">
        <w:rPr>
          <w:rFonts w:ascii="Times New Roman" w:eastAsia="Times New Roman" w:hAnsi="Times New Roman" w:cs="Times New Roman"/>
        </w:rPr>
        <w:t xml:space="preserve"> (30 points)</w:t>
      </w:r>
    </w:p>
    <w:p w:rsidR="00982BFE" w:rsidRDefault="00982BFE" w:rsidP="00982BFE">
      <w:pPr>
        <w:rPr>
          <w:rFonts w:ascii="Times New Roman" w:eastAsia="Times New Roman" w:hAnsi="Times New Roman" w:cs="Times New Roman"/>
        </w:rPr>
      </w:pPr>
    </w:p>
    <w:p w:rsidR="00982BFE" w:rsidRPr="00DF00D3" w:rsidRDefault="00982BFE" w:rsidP="00982BFE">
      <w:pPr>
        <w:rPr>
          <w:rFonts w:ascii="Times New Roman" w:eastAsia="Times New Roman" w:hAnsi="Times New Roman" w:cs="Times New Roman"/>
          <w:b/>
        </w:rPr>
      </w:pPr>
      <w:r w:rsidRPr="00DF00D3">
        <w:rPr>
          <w:rFonts w:ascii="Times New Roman" w:eastAsia="Times New Roman" w:hAnsi="Times New Roman" w:cs="Times New Roman"/>
          <w:b/>
        </w:rPr>
        <w:t>Part 4 – What’s wrong with P-hacking</w:t>
      </w:r>
      <w:r w:rsidR="00DF00D3">
        <w:rPr>
          <w:rFonts w:ascii="Times New Roman" w:eastAsia="Times New Roman" w:hAnsi="Times New Roman" w:cs="Times New Roman"/>
          <w:b/>
        </w:rPr>
        <w:t>?</w:t>
      </w:r>
    </w:p>
    <w:p w:rsidR="00DF00D3" w:rsidRDefault="00DF00D3" w:rsidP="00982BFE">
      <w:pPr>
        <w:rPr>
          <w:rFonts w:ascii="Times New Roman" w:eastAsia="Times New Roman" w:hAnsi="Times New Roman" w:cs="Times New Roman"/>
        </w:rPr>
      </w:pPr>
    </w:p>
    <w:p w:rsidR="00DF00D3" w:rsidRPr="00DF00D3" w:rsidRDefault="00DF00D3" w:rsidP="00DF00D3">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Reflect on the process you described in 2A. What is wrong with this approach to analyzing data? What should you do differently when exploring future data sets. Demonstrate to me that you have thought about p-hacking in a critical way and how this exercise will make you a better data scientist in the future. (25 points)</w:t>
      </w:r>
    </w:p>
    <w:p w:rsidR="00982BFE" w:rsidRDefault="00982BFE" w:rsidP="00982BFE">
      <w:pPr>
        <w:rPr>
          <w:rFonts w:ascii="Times New Roman" w:eastAsia="Times New Roman" w:hAnsi="Times New Roman" w:cs="Times New Roman"/>
        </w:rPr>
      </w:pPr>
    </w:p>
    <w:p w:rsidR="00982BFE" w:rsidRPr="00982BFE" w:rsidRDefault="00982BFE" w:rsidP="00982BFE">
      <w:pPr>
        <w:rPr>
          <w:rFonts w:ascii="Times New Roman" w:eastAsia="Times New Roman" w:hAnsi="Times New Roman" w:cs="Times New Roman"/>
        </w:rPr>
      </w:pPr>
    </w:p>
    <w:p w:rsidR="00C36CCB" w:rsidRPr="00C36CCB" w:rsidRDefault="00C36CCB" w:rsidP="00C36CCB">
      <w:pPr>
        <w:ind w:left="360"/>
        <w:rPr>
          <w:rFonts w:ascii="Times New Roman" w:eastAsia="Times New Roman" w:hAnsi="Times New Roman" w:cs="Times New Roman"/>
        </w:rPr>
      </w:pPr>
    </w:p>
    <w:sectPr w:rsidR="00C36CCB" w:rsidRPr="00C36CCB" w:rsidSect="00925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3152C"/>
    <w:multiLevelType w:val="hybridMultilevel"/>
    <w:tmpl w:val="B4DAB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E160A"/>
    <w:multiLevelType w:val="hybridMultilevel"/>
    <w:tmpl w:val="6018F8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B3A77"/>
    <w:multiLevelType w:val="hybridMultilevel"/>
    <w:tmpl w:val="623E4F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A06C3"/>
    <w:multiLevelType w:val="hybridMultilevel"/>
    <w:tmpl w:val="4B0CA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2F3EFD"/>
    <w:multiLevelType w:val="hybridMultilevel"/>
    <w:tmpl w:val="621A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10736A"/>
    <w:multiLevelType w:val="hybridMultilevel"/>
    <w:tmpl w:val="034AA7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241D3"/>
    <w:multiLevelType w:val="hybridMultilevel"/>
    <w:tmpl w:val="1A0814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211C62"/>
    <w:multiLevelType w:val="hybridMultilevel"/>
    <w:tmpl w:val="46DCE0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A77CFC"/>
    <w:multiLevelType w:val="hybridMultilevel"/>
    <w:tmpl w:val="409C1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3F2F49"/>
    <w:multiLevelType w:val="hybridMultilevel"/>
    <w:tmpl w:val="96CE01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1"/>
  </w:num>
  <w:num w:numId="5">
    <w:abstractNumId w:val="7"/>
  </w:num>
  <w:num w:numId="6">
    <w:abstractNumId w:val="6"/>
  </w:num>
  <w:num w:numId="7">
    <w:abstractNumId w:val="5"/>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CB"/>
    <w:rsid w:val="000A547E"/>
    <w:rsid w:val="000F2A93"/>
    <w:rsid w:val="009258FB"/>
    <w:rsid w:val="00982BFE"/>
    <w:rsid w:val="00AD3146"/>
    <w:rsid w:val="00C36CCB"/>
    <w:rsid w:val="00CD30A6"/>
    <w:rsid w:val="00DF00D3"/>
    <w:rsid w:val="00E72CE7"/>
    <w:rsid w:val="00F73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208C"/>
  <w15:chartTrackingRefBased/>
  <w15:docId w15:val="{CEA8EF28-A5AC-6D4A-A146-D488D9D05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6CCB"/>
    <w:rPr>
      <w:color w:val="0000FF"/>
      <w:u w:val="single"/>
    </w:rPr>
  </w:style>
  <w:style w:type="paragraph" w:styleId="ListParagraph">
    <w:name w:val="List Paragraph"/>
    <w:basedOn w:val="Normal"/>
    <w:uiPriority w:val="34"/>
    <w:qFormat/>
    <w:rsid w:val="00C36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25786">
      <w:bodyDiv w:val="1"/>
      <w:marLeft w:val="0"/>
      <w:marRight w:val="0"/>
      <w:marTop w:val="0"/>
      <w:marBottom w:val="0"/>
      <w:divBdr>
        <w:top w:val="none" w:sz="0" w:space="0" w:color="auto"/>
        <w:left w:val="none" w:sz="0" w:space="0" w:color="auto"/>
        <w:bottom w:val="none" w:sz="0" w:space="0" w:color="auto"/>
        <w:right w:val="none" w:sz="0" w:space="0" w:color="auto"/>
      </w:divBdr>
    </w:div>
    <w:div w:id="193674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hinyapps.org/apps/p-hack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M O'Day</dc:creator>
  <cp:keywords/>
  <dc:description/>
  <cp:lastModifiedBy>Greg Francis</cp:lastModifiedBy>
  <cp:revision>2</cp:revision>
  <dcterms:created xsi:type="dcterms:W3CDTF">2019-10-31T15:18:00Z</dcterms:created>
  <dcterms:modified xsi:type="dcterms:W3CDTF">2019-10-31T17:04:00Z</dcterms:modified>
</cp:coreProperties>
</file>