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2CFE7" w14:textId="5E6773E8" w:rsidR="00157514" w:rsidRPr="00E30A7D" w:rsidRDefault="00DA7553">
      <w:pPr>
        <w:rPr>
          <w:b/>
          <w:bCs/>
        </w:rPr>
      </w:pPr>
      <w:r w:rsidRPr="00E30A7D">
        <w:rPr>
          <w:b/>
          <w:bCs/>
        </w:rPr>
        <w:t>PSY 626: Bayesian Statistics in Psychology</w:t>
      </w:r>
    </w:p>
    <w:p w14:paraId="41D6718F" w14:textId="22EFBB29" w:rsidR="00DA7553" w:rsidRPr="00E30A7D" w:rsidRDefault="00DA7553">
      <w:pPr>
        <w:rPr>
          <w:b/>
          <w:bCs/>
        </w:rPr>
      </w:pPr>
      <w:r w:rsidRPr="00E30A7D">
        <w:rPr>
          <w:b/>
          <w:bCs/>
        </w:rPr>
        <w:t>Homework 1: P-Hacking</w:t>
      </w:r>
      <w:r w:rsidR="00E30A7D">
        <w:rPr>
          <w:b/>
          <w:bCs/>
        </w:rPr>
        <w:t xml:space="preserve"> and Testing for Excess Success</w:t>
      </w:r>
    </w:p>
    <w:p w14:paraId="3F12B9A8" w14:textId="6B2AD1B9" w:rsidR="00DA7553" w:rsidRDefault="00DA7553">
      <w:pPr>
        <w:rPr>
          <w:b/>
          <w:bCs/>
        </w:rPr>
      </w:pPr>
      <w:r w:rsidRPr="00E30A7D">
        <w:rPr>
          <w:b/>
          <w:bCs/>
        </w:rPr>
        <w:t xml:space="preserve">Due: </w:t>
      </w:r>
      <w:r w:rsidR="00C4475A">
        <w:rPr>
          <w:b/>
          <w:bCs/>
        </w:rPr>
        <w:t>Monday</w:t>
      </w:r>
      <w:bookmarkStart w:id="0" w:name="_GoBack"/>
      <w:bookmarkEnd w:id="0"/>
      <w:r w:rsidRPr="00E30A7D">
        <w:rPr>
          <w:b/>
          <w:bCs/>
        </w:rPr>
        <w:t xml:space="preserve"> </w:t>
      </w:r>
      <w:r w:rsidR="00217705">
        <w:rPr>
          <w:b/>
          <w:bCs/>
        </w:rPr>
        <w:t>22</w:t>
      </w:r>
      <w:r w:rsidR="00217705" w:rsidRPr="00E30A7D">
        <w:rPr>
          <w:b/>
          <w:bCs/>
        </w:rPr>
        <w:t xml:space="preserve"> </w:t>
      </w:r>
      <w:r w:rsidR="00217705">
        <w:rPr>
          <w:b/>
          <w:bCs/>
        </w:rPr>
        <w:t>January</w:t>
      </w:r>
      <w:r w:rsidR="00217705" w:rsidRPr="00E30A7D">
        <w:rPr>
          <w:b/>
          <w:bCs/>
        </w:rPr>
        <w:t xml:space="preserve"> </w:t>
      </w:r>
      <w:r w:rsidRPr="00E30A7D">
        <w:rPr>
          <w:b/>
          <w:bCs/>
        </w:rPr>
        <w:t>at 5 pm</w:t>
      </w:r>
    </w:p>
    <w:p w14:paraId="05763B81" w14:textId="23D56C1A" w:rsidR="00F16343" w:rsidRDefault="00F16343">
      <w:pPr>
        <w:rPr>
          <w:b/>
          <w:bCs/>
        </w:rPr>
      </w:pPr>
    </w:p>
    <w:p w14:paraId="4DA0E9AD" w14:textId="0340C359" w:rsidR="00F16343" w:rsidRPr="00E30A7D" w:rsidRDefault="00F16343">
      <w:pPr>
        <w:rPr>
          <w:b/>
          <w:bCs/>
        </w:rPr>
      </w:pPr>
      <w:r>
        <w:rPr>
          <w:b/>
          <w:bCs/>
        </w:rPr>
        <w:t>Note: You may want to read these instructions entirely before completing each step.</w:t>
      </w:r>
    </w:p>
    <w:p w14:paraId="3C56CD9A" w14:textId="691A5074" w:rsidR="00DA7553" w:rsidRDefault="00DA7553"/>
    <w:p w14:paraId="318D653B" w14:textId="1C4319E3" w:rsidR="00DA7553" w:rsidRDefault="00DA7553" w:rsidP="00DA7553">
      <w:pPr>
        <w:pStyle w:val="ListParagraph"/>
        <w:numPr>
          <w:ilvl w:val="0"/>
          <w:numId w:val="1"/>
        </w:numPr>
      </w:pPr>
      <w:r>
        <w:t>Use an online app to create and p-hack 5 data sets.</w:t>
      </w:r>
    </w:p>
    <w:p w14:paraId="5544E8E3" w14:textId="3914B82C" w:rsidR="00DA7553" w:rsidRDefault="00DA7553" w:rsidP="00DA7553">
      <w:pPr>
        <w:pStyle w:val="ListParagraph"/>
        <w:numPr>
          <w:ilvl w:val="1"/>
          <w:numId w:val="1"/>
        </w:numPr>
      </w:pPr>
      <w:r>
        <w:t xml:space="preserve">Design a plausible experiment </w:t>
      </w:r>
      <w:r w:rsidR="00521529">
        <w:t>to investigate some phenomenon</w:t>
      </w:r>
      <w:r>
        <w:t xml:space="preserve"> that interests you. (Note: You will not be graded on how well the experiment is designed.)  This experiment must have the following:</w:t>
      </w:r>
    </w:p>
    <w:p w14:paraId="661ED576" w14:textId="4717488A" w:rsidR="00DA7553" w:rsidRDefault="00DA7553" w:rsidP="00DA7553">
      <w:pPr>
        <w:pStyle w:val="ListParagraph"/>
        <w:numPr>
          <w:ilvl w:val="2"/>
          <w:numId w:val="1"/>
        </w:numPr>
      </w:pPr>
      <w:r>
        <w:t>a control group,</w:t>
      </w:r>
    </w:p>
    <w:p w14:paraId="2BFF81CC" w14:textId="77777777" w:rsidR="002E003D" w:rsidRDefault="00DA7553" w:rsidP="00DA7553">
      <w:pPr>
        <w:pStyle w:val="ListParagraph"/>
        <w:numPr>
          <w:ilvl w:val="2"/>
          <w:numId w:val="1"/>
        </w:numPr>
      </w:pPr>
      <w:r>
        <w:t xml:space="preserve">an experimental group, </w:t>
      </w:r>
    </w:p>
    <w:p w14:paraId="4893588D" w14:textId="5AEBC259" w:rsidR="00DA7553" w:rsidRDefault="002E003D" w:rsidP="00DA7553">
      <w:pPr>
        <w:pStyle w:val="ListParagraph"/>
        <w:numPr>
          <w:ilvl w:val="2"/>
          <w:numId w:val="1"/>
        </w:numPr>
      </w:pPr>
      <w:r>
        <w:t xml:space="preserve">an initial number of participants in each group, </w:t>
      </w:r>
      <w:r w:rsidR="00DA7553">
        <w:t>and</w:t>
      </w:r>
    </w:p>
    <w:p w14:paraId="3D7D8A31" w14:textId="44E7E66C" w:rsidR="00DA7553" w:rsidRDefault="00DA7553" w:rsidP="00DA7553">
      <w:pPr>
        <w:pStyle w:val="ListParagraph"/>
        <w:numPr>
          <w:ilvl w:val="2"/>
          <w:numId w:val="1"/>
        </w:numPr>
      </w:pPr>
      <w:r>
        <w:t>at least three dependent variables</w:t>
      </w:r>
    </w:p>
    <w:p w14:paraId="0F7F85EB" w14:textId="77919315" w:rsidR="00DA7553" w:rsidRDefault="002E003D" w:rsidP="00DA7553">
      <w:pPr>
        <w:pStyle w:val="ListParagraph"/>
        <w:numPr>
          <w:ilvl w:val="1"/>
          <w:numId w:val="1"/>
        </w:numPr>
      </w:pPr>
      <w:r>
        <w:t>Given the experiment you designed in Step 1a, u</w:t>
      </w:r>
      <w:r w:rsidR="00DA7553">
        <w:t xml:space="preserve">se the app at the following link to create a </w:t>
      </w:r>
      <w:r w:rsidR="006138E9">
        <w:t xml:space="preserve">simulated </w:t>
      </w:r>
      <w:r w:rsidR="00DA7553">
        <w:t xml:space="preserve">data set for </w:t>
      </w:r>
      <w:r w:rsidR="008B50A3">
        <w:t>this</w:t>
      </w:r>
      <w:r w:rsidR="00DA7553">
        <w:t xml:space="preserve"> experiment and p-hack it.  </w:t>
      </w:r>
      <w:r>
        <w:t xml:space="preserve">Assume that Cohen’s </w:t>
      </w:r>
      <w:r w:rsidRPr="002E003D">
        <w:rPr>
          <w:i/>
          <w:iCs/>
        </w:rPr>
        <w:t>d</w:t>
      </w:r>
      <w:r>
        <w:t xml:space="preserve"> is zero.  To </w:t>
      </w:r>
      <w:r w:rsidR="008B50A3">
        <w:t>simplify</w:t>
      </w:r>
      <w:r>
        <w:t xml:space="preserve"> Step 3 below, generate a result with only one significant outcome.  </w:t>
      </w:r>
      <w:hyperlink r:id="rId8" w:history="1">
        <w:r w:rsidR="00881E1F" w:rsidRPr="00881E1F">
          <w:rPr>
            <w:rStyle w:val="Hyperlink"/>
          </w:rPr>
          <w:t>shinyapps.org/apps/p-hacker/</w:t>
        </w:r>
      </w:hyperlink>
    </w:p>
    <w:p w14:paraId="5044AC85" w14:textId="75AA76F1" w:rsidR="002E003D" w:rsidRDefault="002E003D" w:rsidP="00DA7553">
      <w:pPr>
        <w:pStyle w:val="ListParagraph"/>
        <w:numPr>
          <w:ilvl w:val="1"/>
          <w:numId w:val="1"/>
        </w:numPr>
      </w:pPr>
      <w:r>
        <w:t xml:space="preserve">Repeat </w:t>
      </w:r>
      <w:r w:rsidR="00881E1F">
        <w:t>S</w:t>
      </w:r>
      <w:r>
        <w:t xml:space="preserve">tep 1b four more times and, thus, produce a total of 5 p-hacked data sets.  Be sure to always have Cohen’s </w:t>
      </w:r>
      <w:r w:rsidRPr="002E003D">
        <w:rPr>
          <w:i/>
          <w:iCs/>
        </w:rPr>
        <w:t>d</w:t>
      </w:r>
      <w:r>
        <w:t xml:space="preserve"> </w:t>
      </w:r>
      <w:r w:rsidR="008B50A3">
        <w:t xml:space="preserve">set </w:t>
      </w:r>
      <w:r>
        <w:t>to zero.</w:t>
      </w:r>
    </w:p>
    <w:p w14:paraId="6A91D8FA" w14:textId="77777777" w:rsidR="00F16343" w:rsidRDefault="00F16343" w:rsidP="00F16343">
      <w:pPr>
        <w:pStyle w:val="ListParagraph"/>
        <w:ind w:left="1440"/>
      </w:pPr>
    </w:p>
    <w:p w14:paraId="5F6A537C" w14:textId="33D62409" w:rsidR="00E97312" w:rsidRDefault="00881E1F" w:rsidP="00881E1F">
      <w:pPr>
        <w:pStyle w:val="ListParagraph"/>
        <w:numPr>
          <w:ilvl w:val="0"/>
          <w:numId w:val="1"/>
        </w:numPr>
      </w:pPr>
      <w:r>
        <w:t>Write up what you did in Step 1</w:t>
      </w:r>
      <w:r w:rsidR="00D10751">
        <w:t xml:space="preserve"> </w:t>
      </w:r>
      <w:r>
        <w:t>supposing that you are up for tenure and want to get your study published in some prestigious journal</w:t>
      </w:r>
      <w:r w:rsidR="00D10751">
        <w:t xml:space="preserve">.  This should be written from the perspective of someone who is either ignorant about the </w:t>
      </w:r>
      <w:r w:rsidR="006138E9">
        <w:t xml:space="preserve">dangers </w:t>
      </w:r>
      <w:r w:rsidR="00D10751">
        <w:t xml:space="preserve">of p-hacking </w:t>
      </w:r>
      <w:r w:rsidR="005B2F4E">
        <w:t>or nefarious, i.e., write this under the pretense that</w:t>
      </w:r>
      <w:r>
        <w:t xml:space="preserve"> you did not p-hack the data to produce the significant results.  This write up can take the form of a journal article with the following sections: Introduction, Method, Results, Discussion, and Conclusion.  The write up can be brief, but be sure to: </w:t>
      </w:r>
    </w:p>
    <w:p w14:paraId="0983DCDD" w14:textId="0D11A0AE" w:rsidR="00881E1F" w:rsidRDefault="00881E1F" w:rsidP="00E97312">
      <w:pPr>
        <w:pStyle w:val="ListParagraph"/>
        <w:numPr>
          <w:ilvl w:val="1"/>
          <w:numId w:val="1"/>
        </w:numPr>
      </w:pPr>
      <w:r>
        <w:t>explain the experiment</w:t>
      </w:r>
      <w:r w:rsidR="00E97312">
        <w:t xml:space="preserve"> (indicating what the control group, experimental group and dependent variables are), </w:t>
      </w:r>
    </w:p>
    <w:p w14:paraId="784DE483" w14:textId="52FFF3D1" w:rsidR="00E97312" w:rsidRDefault="00E97312" w:rsidP="00E97312">
      <w:pPr>
        <w:pStyle w:val="ListParagraph"/>
        <w:numPr>
          <w:ilvl w:val="1"/>
          <w:numId w:val="1"/>
        </w:numPr>
      </w:pPr>
      <w:r>
        <w:t>report the relevant significant data analysis results, and</w:t>
      </w:r>
    </w:p>
    <w:p w14:paraId="1ABFED12" w14:textId="783DE9C6" w:rsidR="00E97312" w:rsidRDefault="00E97312" w:rsidP="00E97312">
      <w:pPr>
        <w:pStyle w:val="ListParagraph"/>
        <w:numPr>
          <w:ilvl w:val="1"/>
          <w:numId w:val="1"/>
        </w:numPr>
      </w:pPr>
      <w:r>
        <w:t>interpret and explain the pattern of results obtained in a coherent manner given the experiment you designed and phenomenon you set out to investigate.</w:t>
      </w:r>
    </w:p>
    <w:p w14:paraId="7A3E53E7" w14:textId="77777777" w:rsidR="00F16343" w:rsidRDefault="00F16343" w:rsidP="00F16343">
      <w:pPr>
        <w:pStyle w:val="ListParagraph"/>
        <w:ind w:left="1440"/>
      </w:pPr>
    </w:p>
    <w:p w14:paraId="67971A85" w14:textId="3A322996" w:rsidR="00E30A7D" w:rsidRDefault="005B2F4E" w:rsidP="00E30A7D">
      <w:pPr>
        <w:pStyle w:val="ListParagraph"/>
        <w:numPr>
          <w:ilvl w:val="0"/>
          <w:numId w:val="1"/>
        </w:numPr>
      </w:pPr>
      <w:r>
        <w:t>Apply the Test for Excess Success</w:t>
      </w:r>
      <w:r w:rsidR="00E30A7D">
        <w:t xml:space="preserve"> to the brief </w:t>
      </w:r>
      <w:r w:rsidR="00F16343">
        <w:t>‘</w:t>
      </w:r>
      <w:r w:rsidR="00E30A7D">
        <w:t>manuscript</w:t>
      </w:r>
      <w:r w:rsidR="00F16343">
        <w:t>’</w:t>
      </w:r>
      <w:r w:rsidR="00E30A7D">
        <w:t xml:space="preserve"> you wrote in Step 2.</w:t>
      </w:r>
      <w:r w:rsidR="00F16343">
        <w:t xml:space="preserve">  Do your calculations using R, and be sure to save your code in an R script.</w:t>
      </w:r>
      <w:r w:rsidR="00E30A7D">
        <w:t xml:space="preserve">  It </w:t>
      </w:r>
      <w:r w:rsidR="00F16343">
        <w:t>may</w:t>
      </w:r>
      <w:r w:rsidR="00E30A7D">
        <w:t xml:space="preserve"> be useful to consult the papers posted</w:t>
      </w:r>
      <w:r w:rsidR="00F16343">
        <w:t xml:space="preserve"> for Lectures 1,2,3, on the class web site.  Additionally, you may find it useful to use R code I created</w:t>
      </w:r>
      <w:r w:rsidR="00C10114">
        <w:t xml:space="preserve"> in</w:t>
      </w:r>
      <w:r w:rsidR="00F16343">
        <w:t xml:space="preserve"> </w:t>
      </w:r>
      <w:proofErr w:type="spellStart"/>
      <w:r w:rsidR="00F16343" w:rsidRPr="00F16343">
        <w:rPr>
          <w:i/>
          <w:iCs/>
        </w:rPr>
        <w:t>ComputePower.R</w:t>
      </w:r>
      <w:proofErr w:type="spellEnd"/>
      <w:r w:rsidR="00F16343">
        <w:t xml:space="preserve">, which is available on the class web site.  </w:t>
      </w:r>
      <w:r w:rsidR="00C10114">
        <w:t>(</w:t>
      </w:r>
      <w:r w:rsidR="00F16343">
        <w:t>Using this code is much easier than other calculators that you might find on-line.</w:t>
      </w:r>
      <w:r w:rsidR="00C10114">
        <w:t>)</w:t>
      </w:r>
    </w:p>
    <w:p w14:paraId="7533A898" w14:textId="77777777" w:rsidR="00F16343" w:rsidRDefault="00F16343" w:rsidP="00F16343">
      <w:pPr>
        <w:pStyle w:val="ListParagraph"/>
      </w:pPr>
    </w:p>
    <w:p w14:paraId="36EF46AA" w14:textId="14048E7F" w:rsidR="005B2F4E" w:rsidRDefault="005B2F4E" w:rsidP="00E97312">
      <w:pPr>
        <w:pStyle w:val="ListParagraph"/>
        <w:numPr>
          <w:ilvl w:val="0"/>
          <w:numId w:val="1"/>
        </w:numPr>
      </w:pPr>
      <w:r>
        <w:t>Write up</w:t>
      </w:r>
      <w:r w:rsidR="00E30A7D">
        <w:t xml:space="preserve"> what you did in Step 1b and Step 3</w:t>
      </w:r>
      <w:r>
        <w:t xml:space="preserve">: </w:t>
      </w:r>
    </w:p>
    <w:p w14:paraId="6A63128A" w14:textId="35AC7D07" w:rsidR="005B2F4E" w:rsidRDefault="006878C8" w:rsidP="005B2F4E">
      <w:pPr>
        <w:pStyle w:val="ListParagraph"/>
        <w:numPr>
          <w:ilvl w:val="1"/>
          <w:numId w:val="1"/>
        </w:numPr>
      </w:pPr>
      <w:r>
        <w:t xml:space="preserve">Describe how </w:t>
      </w:r>
      <w:r w:rsidR="005B2F4E">
        <w:t>you p-hacked the dat</w:t>
      </w:r>
      <w:r w:rsidR="00521529">
        <w:t>a</w:t>
      </w:r>
      <w:r w:rsidR="005B2F4E">
        <w:t xml:space="preserve"> to produce a significant effect, i.e., </w:t>
      </w:r>
      <w:r w:rsidR="00E30A7D">
        <w:t>describe what you did in Step 1b</w:t>
      </w:r>
      <w:r w:rsidR="00C10114">
        <w:t xml:space="preserve"> to generate a result with a significant outcome</w:t>
      </w:r>
      <w:r w:rsidR="00E30A7D">
        <w:t>.</w:t>
      </w:r>
    </w:p>
    <w:p w14:paraId="7E9137F7" w14:textId="76FCA78E" w:rsidR="006878C8" w:rsidRDefault="00C10114" w:rsidP="005B2F4E">
      <w:pPr>
        <w:pStyle w:val="ListParagraph"/>
        <w:numPr>
          <w:ilvl w:val="1"/>
          <w:numId w:val="1"/>
        </w:numPr>
      </w:pPr>
      <w:r>
        <w:lastRenderedPageBreak/>
        <w:t>Describe</w:t>
      </w:r>
      <w:r w:rsidR="006878C8">
        <w:t xml:space="preserve"> what you did in Step 3, i.e., describe how you applied the Test for Excess Success to the p-hacked data sets.</w:t>
      </w:r>
    </w:p>
    <w:p w14:paraId="5414CAAA" w14:textId="41507353" w:rsidR="006878C8" w:rsidRDefault="006878C8" w:rsidP="005B2F4E">
      <w:pPr>
        <w:pStyle w:val="ListParagraph"/>
        <w:numPr>
          <w:ilvl w:val="1"/>
          <w:numId w:val="1"/>
        </w:numPr>
      </w:pPr>
      <w:r>
        <w:t xml:space="preserve">Create a table for your Excess Success analysis similar to those we have seen during the first two weeks of class, i.e., list at least: </w:t>
      </w:r>
    </w:p>
    <w:p w14:paraId="46650288" w14:textId="7473E31A" w:rsidR="006878C8" w:rsidRDefault="006878C8" w:rsidP="006878C8">
      <w:pPr>
        <w:pStyle w:val="ListParagraph"/>
        <w:numPr>
          <w:ilvl w:val="2"/>
          <w:numId w:val="1"/>
        </w:numPr>
      </w:pPr>
      <w:r>
        <w:t>the statistical results,</w:t>
      </w:r>
    </w:p>
    <w:p w14:paraId="1CDC64E4" w14:textId="2B9BED30" w:rsidR="006878C8" w:rsidRDefault="006878C8" w:rsidP="006878C8">
      <w:pPr>
        <w:pStyle w:val="ListParagraph"/>
        <w:numPr>
          <w:ilvl w:val="2"/>
          <w:numId w:val="1"/>
        </w:numPr>
      </w:pPr>
      <w:r>
        <w:t>power values, and</w:t>
      </w:r>
    </w:p>
    <w:p w14:paraId="17E71299" w14:textId="1124F2E5" w:rsidR="006878C8" w:rsidRDefault="00C10114" w:rsidP="006878C8">
      <w:pPr>
        <w:pStyle w:val="ListParagraph"/>
        <w:numPr>
          <w:ilvl w:val="2"/>
          <w:numId w:val="1"/>
        </w:numPr>
      </w:pPr>
      <w:r>
        <w:t xml:space="preserve">the </w:t>
      </w:r>
      <w:r w:rsidR="006878C8">
        <w:t>product of power values.</w:t>
      </w:r>
    </w:p>
    <w:p w14:paraId="1011B36F" w14:textId="281E37E3" w:rsidR="00E30A7D" w:rsidRDefault="006878C8" w:rsidP="00E30A7D">
      <w:pPr>
        <w:pStyle w:val="ListParagraph"/>
        <w:numPr>
          <w:ilvl w:val="1"/>
          <w:numId w:val="1"/>
        </w:numPr>
      </w:pPr>
      <w:r>
        <w:t xml:space="preserve">Discuss the results of </w:t>
      </w:r>
      <w:r w:rsidR="00521529">
        <w:t xml:space="preserve">your </w:t>
      </w:r>
      <w:r>
        <w:t>Test for Excess Success with reference to</w:t>
      </w:r>
      <w:r w:rsidR="00E30A7D">
        <w:t>:</w:t>
      </w:r>
      <w:r>
        <w:t xml:space="preserve"> your experiment, the conclusions you drew from the data in Step 2, and</w:t>
      </w:r>
      <w:r w:rsidR="00E30A7D">
        <w:t xml:space="preserve"> how you p-hacked the data.  What is your main conclusion in view of this discussion?</w:t>
      </w:r>
    </w:p>
    <w:p w14:paraId="489EC426" w14:textId="77777777" w:rsidR="00F16343" w:rsidRDefault="00F16343" w:rsidP="00F16343">
      <w:pPr>
        <w:pStyle w:val="ListParagraph"/>
        <w:ind w:left="1440"/>
      </w:pPr>
    </w:p>
    <w:p w14:paraId="5E942DA5" w14:textId="5809558D" w:rsidR="006878C8" w:rsidRDefault="006878C8" w:rsidP="006878C8">
      <w:pPr>
        <w:pStyle w:val="ListParagraph"/>
        <w:numPr>
          <w:ilvl w:val="0"/>
          <w:numId w:val="1"/>
        </w:numPr>
      </w:pPr>
      <w:r>
        <w:t>Send the</w:t>
      </w:r>
      <w:r w:rsidR="00E30A7D">
        <w:t xml:space="preserve"> write ups from Step 2 and Step 4 (These can be combined in a single document.) and the R script for Step 3 via email to: </w:t>
      </w:r>
      <w:r w:rsidR="00217705" w:rsidRPr="00217705">
        <w:t>dlarran</w:t>
      </w:r>
      <w:r w:rsidR="00E30A7D">
        <w:t>@purdue.edu</w:t>
      </w:r>
    </w:p>
    <w:sectPr w:rsidR="006878C8" w:rsidSect="00196FF3">
      <w:footerReference w:type="even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21797" w16cex:dateUtc="2020-09-08T18:45:00Z"/>
  <w16cex:commentExtensible w16cex:durableId="23021288" w16cex:dateUtc="2020-09-08T18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4B3F9" w14:textId="77777777" w:rsidR="003B20A7" w:rsidRDefault="003B20A7" w:rsidP="00F16343">
      <w:r>
        <w:separator/>
      </w:r>
    </w:p>
  </w:endnote>
  <w:endnote w:type="continuationSeparator" w:id="0">
    <w:p w14:paraId="0788502E" w14:textId="77777777" w:rsidR="003B20A7" w:rsidRDefault="003B20A7" w:rsidP="00F16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866724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9B4B42" w14:textId="7E6AD3DD" w:rsidR="00F16343" w:rsidRDefault="00F16343" w:rsidP="004E4E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4BA7159" w14:textId="77777777" w:rsidR="00F16343" w:rsidRDefault="00F16343" w:rsidP="00F163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5199994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ACF3A0" w14:textId="206DD505" w:rsidR="00F16343" w:rsidRDefault="00F16343" w:rsidP="004E4E1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FF5D58" w14:textId="77777777" w:rsidR="00F16343" w:rsidRDefault="00F16343" w:rsidP="00F163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495AA" w14:textId="77777777" w:rsidR="003B20A7" w:rsidRDefault="003B20A7" w:rsidP="00F16343">
      <w:r>
        <w:separator/>
      </w:r>
    </w:p>
  </w:footnote>
  <w:footnote w:type="continuationSeparator" w:id="0">
    <w:p w14:paraId="3BE95EA8" w14:textId="77777777" w:rsidR="003B20A7" w:rsidRDefault="003B20A7" w:rsidP="00F163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F4659"/>
    <w:multiLevelType w:val="hybridMultilevel"/>
    <w:tmpl w:val="ACCED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E6"/>
    <w:rsid w:val="00157514"/>
    <w:rsid w:val="00196FF3"/>
    <w:rsid w:val="00217705"/>
    <w:rsid w:val="002E003D"/>
    <w:rsid w:val="00364D2E"/>
    <w:rsid w:val="003B20A7"/>
    <w:rsid w:val="00452C51"/>
    <w:rsid w:val="004E3CC0"/>
    <w:rsid w:val="00521529"/>
    <w:rsid w:val="005B2F4E"/>
    <w:rsid w:val="005D2C62"/>
    <w:rsid w:val="00611AB6"/>
    <w:rsid w:val="006138E9"/>
    <w:rsid w:val="006878C8"/>
    <w:rsid w:val="006C35E6"/>
    <w:rsid w:val="007717CF"/>
    <w:rsid w:val="00881E1F"/>
    <w:rsid w:val="008B50A3"/>
    <w:rsid w:val="00B60CF5"/>
    <w:rsid w:val="00C10114"/>
    <w:rsid w:val="00C4475A"/>
    <w:rsid w:val="00D10751"/>
    <w:rsid w:val="00D2258C"/>
    <w:rsid w:val="00DA7553"/>
    <w:rsid w:val="00E30A7D"/>
    <w:rsid w:val="00E97312"/>
    <w:rsid w:val="00F1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DFC13C"/>
  <w15:chartTrackingRefBased/>
  <w15:docId w15:val="{83ED4CE0-EBF2-EC4E-86C1-B7AE5427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5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0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03D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03D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0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03D"/>
    <w:rPr>
      <w:rFonts w:ascii="Times New Roman" w:hAnsi="Times New Roman" w:cs="Times New Roman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2E00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03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163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343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1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nyapps.org/apps/p-hacker/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ACF746-6B60-D249-98DC-78FDF3E2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503</Words>
  <Characters>2794</Characters>
  <Application>Microsoft Office Word</Application>
  <DocSecurity>0</DocSecurity>
  <Lines>48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Kon</dc:creator>
  <cp:keywords/>
  <dc:description/>
  <cp:lastModifiedBy>Francis, Gregory S</cp:lastModifiedBy>
  <cp:revision>11</cp:revision>
  <cp:lastPrinted>2020-09-08T18:44:00Z</cp:lastPrinted>
  <dcterms:created xsi:type="dcterms:W3CDTF">2020-09-08T17:21:00Z</dcterms:created>
  <dcterms:modified xsi:type="dcterms:W3CDTF">2024-01-09T19:10:00Z</dcterms:modified>
</cp:coreProperties>
</file>